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8" w:rsidRDefault="00424668" w:rsidP="00424668">
      <w:pPr>
        <w:spacing w:after="0"/>
        <w:jc w:val="center"/>
        <w:rPr>
          <w:rFonts w:ascii="Times New Roman" w:hAnsi="Times New Roman"/>
          <w:b/>
          <w:sz w:val="28"/>
        </w:rPr>
      </w:pPr>
      <w:r w:rsidRPr="005172A3">
        <w:rPr>
          <w:rFonts w:ascii="Times New Roman" w:hAnsi="Times New Roman"/>
          <w:b/>
          <w:sz w:val="28"/>
        </w:rPr>
        <w:t>Банк нормативно-правовых документов</w:t>
      </w:r>
    </w:p>
    <w:p w:rsidR="00424668" w:rsidRPr="00424668" w:rsidRDefault="00424668" w:rsidP="004246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 по введению ФГОС НОО в МОУ лицее №1 Г.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424668">
        <w:rPr>
          <w:rFonts w:ascii="Times New Roman" w:hAnsi="Times New Roman"/>
          <w:sz w:val="28"/>
          <w:szCs w:val="28"/>
        </w:rPr>
        <w:t xml:space="preserve">АПЛЫГИНА  </w:t>
      </w:r>
    </w:p>
    <w:p w:rsidR="00424668" w:rsidRPr="00424668" w:rsidRDefault="00424668" w:rsidP="00424668">
      <w:pPr>
        <w:spacing w:after="0"/>
        <w:rPr>
          <w:rFonts w:ascii="Times New Roman" w:hAnsi="Times New Roman"/>
          <w:b/>
          <w:sz w:val="28"/>
          <w:szCs w:val="28"/>
        </w:rPr>
      </w:pPr>
      <w:r w:rsidRPr="00424668">
        <w:rPr>
          <w:rFonts w:ascii="Times New Roman" w:hAnsi="Times New Roman"/>
          <w:b/>
          <w:sz w:val="28"/>
          <w:szCs w:val="28"/>
        </w:rPr>
        <w:t>ПРИКАЗЫ</w:t>
      </w:r>
    </w:p>
    <w:p w:rsidR="00424668" w:rsidRPr="00424668" w:rsidRDefault="00424668" w:rsidP="00424668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24668">
        <w:rPr>
          <w:rFonts w:ascii="Times New Roman" w:hAnsi="Times New Roman"/>
          <w:sz w:val="28"/>
          <w:szCs w:val="28"/>
          <w:u w:val="single"/>
        </w:rPr>
        <w:t>Федеральный уровень</w:t>
      </w:r>
    </w:p>
    <w:p w:rsidR="00424668" w:rsidRPr="00424668" w:rsidRDefault="00424668" w:rsidP="00424668">
      <w:pPr>
        <w:pStyle w:val="a4"/>
        <w:spacing w:after="0" w:line="240" w:lineRule="auto"/>
        <w:ind w:left="360" w:right="-6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>Приказ «Об утверждении и введении в действие федерального государственного образовательного стандарта начального общего образования» № 373 от 6 октября 2009 года</w:t>
      </w:r>
    </w:p>
    <w:p w:rsidR="00424668" w:rsidRPr="00424668" w:rsidRDefault="00424668" w:rsidP="00424668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24668">
        <w:rPr>
          <w:rFonts w:ascii="Times New Roman" w:hAnsi="Times New Roman"/>
          <w:sz w:val="28"/>
          <w:szCs w:val="28"/>
          <w:u w:val="single"/>
        </w:rPr>
        <w:t>Региональный уровень</w:t>
      </w:r>
    </w:p>
    <w:p w:rsidR="00424668" w:rsidRDefault="00424668" w:rsidP="0042466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Приказ «О создании системы региональных экспериментальных площадок» № 858 от 05. 07. 2010 по Управлению образования и науки Липецкой области. </w:t>
      </w:r>
    </w:p>
    <w:p w:rsidR="00424668" w:rsidRDefault="00424668" w:rsidP="0042466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« Об организации работы по введению </w:t>
      </w:r>
      <w:r w:rsidRPr="00424668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на территории Липецкой области</w:t>
      </w:r>
      <w:r w:rsidRPr="004246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№ 244 от 17. 03. 2010</w:t>
      </w:r>
      <w:r w:rsidRPr="00424668">
        <w:rPr>
          <w:rFonts w:ascii="Times New Roman" w:hAnsi="Times New Roman"/>
          <w:sz w:val="28"/>
          <w:szCs w:val="28"/>
        </w:rPr>
        <w:t xml:space="preserve"> по Управлению образования и науки Липецкой области. </w:t>
      </w:r>
    </w:p>
    <w:p w:rsidR="00424668" w:rsidRPr="00424668" w:rsidRDefault="00424668" w:rsidP="00424668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24668">
        <w:rPr>
          <w:rFonts w:ascii="Times New Roman" w:hAnsi="Times New Roman"/>
          <w:sz w:val="28"/>
          <w:szCs w:val="28"/>
          <w:u w:val="single"/>
        </w:rPr>
        <w:t>Муниципальный уровень</w:t>
      </w:r>
    </w:p>
    <w:p w:rsidR="00424668" w:rsidRPr="00424668" w:rsidRDefault="00424668" w:rsidP="00424668">
      <w:pPr>
        <w:pStyle w:val="a4"/>
        <w:spacing w:after="0" w:line="240" w:lineRule="auto"/>
        <w:ind w:left="357" w:right="-6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Приказ «Об </w:t>
      </w:r>
      <w:r>
        <w:rPr>
          <w:rFonts w:ascii="Times New Roman" w:hAnsi="Times New Roman"/>
          <w:sz w:val="28"/>
          <w:szCs w:val="28"/>
        </w:rPr>
        <w:t xml:space="preserve">использовании </w:t>
      </w:r>
      <w:r w:rsidRPr="00424668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  <w:r>
        <w:rPr>
          <w:rFonts w:ascii="Times New Roman" w:hAnsi="Times New Roman"/>
          <w:sz w:val="28"/>
          <w:szCs w:val="28"/>
        </w:rPr>
        <w:t>в образовательном процессе» № 38 от 2.03.2010г.</w:t>
      </w:r>
      <w:r w:rsidR="002F6F6C">
        <w:rPr>
          <w:rFonts w:ascii="Times New Roman" w:hAnsi="Times New Roman"/>
          <w:sz w:val="28"/>
          <w:szCs w:val="28"/>
        </w:rPr>
        <w:t xml:space="preserve"> по отделу образования администрации </w:t>
      </w:r>
      <w:proofErr w:type="spellStart"/>
      <w:r w:rsidR="002F6F6C">
        <w:rPr>
          <w:rFonts w:ascii="Times New Roman" w:hAnsi="Times New Roman"/>
          <w:sz w:val="28"/>
          <w:szCs w:val="28"/>
        </w:rPr>
        <w:t>Чаплыгинского</w:t>
      </w:r>
      <w:proofErr w:type="spellEnd"/>
      <w:r w:rsidR="002F6F6C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  <w:proofErr w:type="gramStart"/>
      <w:r w:rsidR="002F6F6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24668" w:rsidRPr="00424668" w:rsidRDefault="002F6F6C" w:rsidP="00424668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Лицейский </w:t>
      </w:r>
      <w:r w:rsidR="00424668" w:rsidRPr="00424668">
        <w:rPr>
          <w:rFonts w:ascii="Times New Roman" w:hAnsi="Times New Roman"/>
          <w:sz w:val="28"/>
          <w:szCs w:val="28"/>
          <w:u w:val="single"/>
        </w:rPr>
        <w:t>уровень</w:t>
      </w:r>
      <w:r w:rsidR="00424668" w:rsidRPr="00424668">
        <w:rPr>
          <w:rFonts w:ascii="Times New Roman" w:hAnsi="Times New Roman"/>
          <w:sz w:val="28"/>
          <w:szCs w:val="28"/>
          <w:u w:val="single"/>
        </w:rPr>
        <w:tab/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Приказ «О создании рабочей группы по введению ФГОС нового поколения» </w:t>
      </w:r>
      <w:r w:rsidR="002F6F6C">
        <w:rPr>
          <w:rFonts w:ascii="Times New Roman" w:hAnsi="Times New Roman"/>
          <w:sz w:val="28"/>
          <w:szCs w:val="28"/>
        </w:rPr>
        <w:t xml:space="preserve">№ </w:t>
      </w:r>
      <w:r w:rsidRPr="00424668">
        <w:rPr>
          <w:rFonts w:ascii="Times New Roman" w:hAnsi="Times New Roman"/>
          <w:sz w:val="28"/>
          <w:szCs w:val="28"/>
        </w:rPr>
        <w:t>от  .2010 г.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Приказ «Об утверждении плана работы по подготовке и введению ФГОС НОО» </w:t>
      </w:r>
    </w:p>
    <w:p w:rsidR="00424668" w:rsidRPr="00424668" w:rsidRDefault="00424668" w:rsidP="00424668">
      <w:pPr>
        <w:pStyle w:val="a4"/>
        <w:ind w:left="180" w:right="-545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424668">
        <w:rPr>
          <w:rFonts w:ascii="Times New Roman" w:hAnsi="Times New Roman"/>
          <w:sz w:val="28"/>
          <w:szCs w:val="28"/>
        </w:rPr>
        <w:t>№  от.2010 г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Приказ </w:t>
      </w:r>
      <w:r w:rsidRPr="00424668">
        <w:rPr>
          <w:b/>
          <w:sz w:val="28"/>
          <w:szCs w:val="28"/>
        </w:rPr>
        <w:t>«</w:t>
      </w:r>
      <w:r w:rsidRPr="00424668">
        <w:rPr>
          <w:rFonts w:ascii="Times New Roman" w:hAnsi="Times New Roman"/>
          <w:sz w:val="28"/>
          <w:szCs w:val="28"/>
        </w:rPr>
        <w:t xml:space="preserve">О разработке образовательной программы на 2010-2011 учебный год» </w:t>
      </w:r>
    </w:p>
    <w:p w:rsidR="00424668" w:rsidRPr="00424668" w:rsidRDefault="00424668" w:rsidP="00424668">
      <w:pPr>
        <w:pStyle w:val="a4"/>
        <w:ind w:left="180" w:right="-545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      № от  .2010 г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>Приказ «О создании и полномочиях Совета по введению ФГОС нового поколения»</w:t>
      </w:r>
    </w:p>
    <w:p w:rsidR="00424668" w:rsidRPr="00424668" w:rsidRDefault="00424668" w:rsidP="00424668">
      <w:pPr>
        <w:pStyle w:val="a4"/>
        <w:ind w:left="180" w:right="-545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       №  от 2010г.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Приказ «О переходе образовательного  учреждения на обучение по ФГОС НОО» </w:t>
      </w:r>
    </w:p>
    <w:p w:rsidR="00424668" w:rsidRPr="00424668" w:rsidRDefault="00424668" w:rsidP="00424668">
      <w:pPr>
        <w:pStyle w:val="a4"/>
        <w:ind w:left="180" w:right="-545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      №</w:t>
      </w:r>
      <w:r w:rsidR="002F6F6C">
        <w:rPr>
          <w:rFonts w:ascii="Times New Roman" w:hAnsi="Times New Roman"/>
          <w:sz w:val="28"/>
          <w:szCs w:val="28"/>
        </w:rPr>
        <w:t xml:space="preserve"> </w:t>
      </w:r>
      <w:r w:rsidRPr="00424668">
        <w:rPr>
          <w:rFonts w:ascii="Times New Roman" w:hAnsi="Times New Roman"/>
          <w:sz w:val="28"/>
          <w:szCs w:val="28"/>
        </w:rPr>
        <w:t>.2010 г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>Приказ  «Об утверждении формы договора о предоставлении общего образования муниципальным образовательным учреждением» № от  .2010 г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Приказ </w:t>
      </w:r>
      <w:r w:rsidR="002F6F6C">
        <w:rPr>
          <w:rFonts w:ascii="Times New Roman" w:hAnsi="Times New Roman"/>
          <w:sz w:val="28"/>
          <w:szCs w:val="28"/>
        </w:rPr>
        <w:t>«Об изменениях в должностных инструкциях</w:t>
      </w:r>
      <w:r w:rsidRPr="00424668">
        <w:rPr>
          <w:rFonts w:ascii="Times New Roman" w:hAnsi="Times New Roman"/>
          <w:sz w:val="28"/>
          <w:szCs w:val="28"/>
        </w:rPr>
        <w:t xml:space="preserve"> учителя начальных классов</w:t>
      </w:r>
      <w:r w:rsidR="002F6F6C">
        <w:rPr>
          <w:rFonts w:ascii="Times New Roman" w:hAnsi="Times New Roman"/>
          <w:sz w:val="28"/>
          <w:szCs w:val="28"/>
        </w:rPr>
        <w:t>, заместителя директора по УВР, психолога</w:t>
      </w:r>
      <w:r w:rsidRPr="00424668">
        <w:rPr>
          <w:rFonts w:ascii="Times New Roman" w:hAnsi="Times New Roman"/>
          <w:sz w:val="28"/>
          <w:szCs w:val="28"/>
        </w:rPr>
        <w:t xml:space="preserve">» </w:t>
      </w:r>
    </w:p>
    <w:p w:rsidR="00424668" w:rsidRPr="00424668" w:rsidRDefault="00424668" w:rsidP="00424668">
      <w:pPr>
        <w:pStyle w:val="a4"/>
        <w:ind w:left="180" w:right="-545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     №  от 2010 г 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lastRenderedPageBreak/>
        <w:t>Приказ «Об утверждении перечня учебников на 2010-2011 учебный год» №  от 28.08.2010 г.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Приказ  «Об утверждении образовательной программы на 2010-2011 учебный год» </w:t>
      </w:r>
    </w:p>
    <w:p w:rsidR="00424668" w:rsidRPr="00424668" w:rsidRDefault="00424668" w:rsidP="00424668">
      <w:pPr>
        <w:pStyle w:val="a4"/>
        <w:ind w:left="180" w:right="-545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      №  от 31.08.2010 г   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Приказ  «Об утверждении учебного плана на 2010-2011 учебный год» </w:t>
      </w:r>
    </w:p>
    <w:p w:rsidR="00424668" w:rsidRPr="00424668" w:rsidRDefault="00424668" w:rsidP="00424668">
      <w:pPr>
        <w:pStyle w:val="a4"/>
        <w:ind w:left="180" w:right="-545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      №  от  01.09.2010 г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>Приказ  «Об утверждении годового календарного учебного графика на 2010-2011 учебный год» № от  01.09.2010 г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>Приказ  «Об утверждении программ внеурочной деятельности на 2010-2011 учебный год» №  от 02.09.2010 г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>Приказ «Об утверждении плана-графика по повышению уровня профессионального мастерства педагогических работников на 2010-2011 учебный год»</w:t>
      </w:r>
    </w:p>
    <w:p w:rsidR="00424668" w:rsidRPr="00424668" w:rsidRDefault="00424668" w:rsidP="00424668">
      <w:pPr>
        <w:pStyle w:val="a4"/>
        <w:ind w:left="180" w:right="-545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       №  от  14.09.2010 г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ind w:left="180" w:right="-545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 xml:space="preserve">Приказ  </w:t>
      </w:r>
      <w:r w:rsidRPr="00424668">
        <w:rPr>
          <w:b/>
          <w:sz w:val="28"/>
          <w:szCs w:val="28"/>
        </w:rPr>
        <w:t>«</w:t>
      </w:r>
      <w:r w:rsidRPr="00424668">
        <w:rPr>
          <w:rFonts w:ascii="Times New Roman" w:hAnsi="Times New Roman"/>
          <w:sz w:val="28"/>
          <w:szCs w:val="28"/>
        </w:rPr>
        <w:t xml:space="preserve">О проведении </w:t>
      </w:r>
      <w:proofErr w:type="spellStart"/>
      <w:r w:rsidRPr="00424668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424668">
        <w:rPr>
          <w:rFonts w:ascii="Times New Roman" w:hAnsi="Times New Roman"/>
          <w:sz w:val="28"/>
          <w:szCs w:val="28"/>
        </w:rPr>
        <w:t xml:space="preserve"> контроля по реализации ФГОС НОО в 2010-2011 учебном году» №  от 14.09.2010 г</w:t>
      </w:r>
    </w:p>
    <w:p w:rsidR="00424668" w:rsidRPr="00424668" w:rsidRDefault="00424668" w:rsidP="00424668">
      <w:pPr>
        <w:pStyle w:val="a4"/>
        <w:numPr>
          <w:ilvl w:val="0"/>
          <w:numId w:val="1"/>
        </w:numPr>
        <w:spacing w:after="0" w:line="240" w:lineRule="auto"/>
        <w:ind w:left="180" w:right="-544" w:firstLine="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>Приказ «О системе оценок, формах, порядке и периодичности промежуточной аттестации учащихся»</w:t>
      </w:r>
      <w:r w:rsidRPr="004246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24668">
        <w:rPr>
          <w:rFonts w:ascii="Times New Roman" w:hAnsi="Times New Roman"/>
          <w:sz w:val="28"/>
          <w:szCs w:val="28"/>
        </w:rPr>
        <w:t>№  от 16.09.2010 г</w:t>
      </w:r>
    </w:p>
    <w:p w:rsidR="00424668" w:rsidRPr="00424668" w:rsidRDefault="00424668" w:rsidP="00424668">
      <w:pPr>
        <w:spacing w:after="0"/>
        <w:rPr>
          <w:rFonts w:ascii="Times New Roman" w:hAnsi="Times New Roman"/>
          <w:b/>
          <w:sz w:val="28"/>
          <w:szCs w:val="28"/>
        </w:rPr>
      </w:pPr>
      <w:r w:rsidRPr="00424668">
        <w:rPr>
          <w:rFonts w:ascii="Times New Roman" w:hAnsi="Times New Roman"/>
          <w:b/>
          <w:sz w:val="28"/>
          <w:szCs w:val="28"/>
        </w:rPr>
        <w:t>ПОЛОЖЕНИЯ</w:t>
      </w:r>
    </w:p>
    <w:p w:rsidR="00424668" w:rsidRPr="00424668" w:rsidRDefault="00424668" w:rsidP="00424668">
      <w:pPr>
        <w:pStyle w:val="a4"/>
        <w:ind w:left="360" w:right="-180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>1.  «О Совете по введению ФГОС начального общего образования»</w:t>
      </w:r>
    </w:p>
    <w:p w:rsidR="00424668" w:rsidRPr="00424668" w:rsidRDefault="00424668" w:rsidP="00424668">
      <w:pPr>
        <w:pStyle w:val="a4"/>
        <w:numPr>
          <w:ilvl w:val="0"/>
          <w:numId w:val="3"/>
        </w:numPr>
        <w:ind w:right="-545"/>
        <w:rPr>
          <w:rFonts w:ascii="Times New Roman" w:hAnsi="Times New Roman"/>
          <w:sz w:val="28"/>
          <w:szCs w:val="28"/>
        </w:rPr>
      </w:pPr>
      <w:r w:rsidRPr="00424668">
        <w:rPr>
          <w:rFonts w:ascii="Times New Roman" w:hAnsi="Times New Roman"/>
          <w:sz w:val="28"/>
          <w:szCs w:val="28"/>
        </w:rPr>
        <w:t>«О системе оценок, формах, порядке и периодичности промежуточной аттестации учащихся»</w:t>
      </w:r>
    </w:p>
    <w:p w:rsidR="00D43925" w:rsidRPr="00424668" w:rsidRDefault="00D43925">
      <w:pPr>
        <w:rPr>
          <w:sz w:val="28"/>
          <w:szCs w:val="28"/>
        </w:rPr>
      </w:pPr>
    </w:p>
    <w:sectPr w:rsidR="00D43925" w:rsidRPr="00424668" w:rsidSect="00D4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1A4"/>
    <w:multiLevelType w:val="hybridMultilevel"/>
    <w:tmpl w:val="C8CCD9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52733"/>
    <w:multiLevelType w:val="hybridMultilevel"/>
    <w:tmpl w:val="B23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D75901"/>
    <w:multiLevelType w:val="hybridMultilevel"/>
    <w:tmpl w:val="3C2493BE"/>
    <w:lvl w:ilvl="0" w:tplc="9BFA57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68"/>
    <w:rsid w:val="002F6F6C"/>
    <w:rsid w:val="00424668"/>
    <w:rsid w:val="00D4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6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24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</cp:revision>
  <dcterms:created xsi:type="dcterms:W3CDTF">2011-02-04T10:22:00Z</dcterms:created>
  <dcterms:modified xsi:type="dcterms:W3CDTF">2011-02-04T10:40:00Z</dcterms:modified>
</cp:coreProperties>
</file>